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79" w:rsidRDefault="00814948">
      <w:pPr>
        <w:pStyle w:val="Title"/>
        <w:rPr>
          <w:rFonts w:cs="Arial"/>
          <w:noProof/>
        </w:rPr>
      </w:pPr>
      <w:r>
        <w:rPr>
          <w:noProof/>
          <w:sz w:val="26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38100</wp:posOffset>
            </wp:positionH>
            <wp:positionV relativeFrom="paragraph">
              <wp:posOffset>114300</wp:posOffset>
            </wp:positionV>
            <wp:extent cx="949960" cy="1028700"/>
            <wp:effectExtent l="19050" t="0" r="2540" b="0"/>
            <wp:wrapNone/>
            <wp:docPr id="3" name="Picture 3" descr="e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13379">
        <w:t>LOYOLA COLLEGE (AUTONOMOUS), CHENNAI – 600 034</w:t>
      </w:r>
    </w:p>
    <w:p w:rsidR="00B13379" w:rsidRDefault="00A40913">
      <w:pPr>
        <w:tabs>
          <w:tab w:val="center" w:pos="4500"/>
        </w:tabs>
        <w:spacing w:line="360" w:lineRule="auto"/>
        <w:ind w:right="-720"/>
        <w:jc w:val="center"/>
        <w:rPr>
          <w:rFonts w:ascii="Bookman Old Style" w:hAnsi="Bookman Old Style"/>
          <w:b/>
          <w:bCs/>
          <w:sz w:val="30"/>
        </w:rPr>
      </w:pPr>
      <w:r>
        <w:rPr>
          <w:rFonts w:ascii="Bookman Old Style" w:hAnsi="Bookman Old Style" w:cs="Arial"/>
          <w:b/>
          <w:bCs/>
          <w:noProof/>
        </w:rPr>
        <w:fldChar w:fldCharType="begin"/>
      </w:r>
      <w:r w:rsidR="00B13379">
        <w:rPr>
          <w:rFonts w:ascii="Bookman Old Style" w:hAnsi="Bookman Old Style" w:cs="Arial"/>
          <w:b/>
          <w:bCs/>
          <w:noProof/>
        </w:rPr>
        <w:instrText xml:space="preserve"> MERGEFIELD "degree" </w:instrText>
      </w:r>
      <w:r>
        <w:rPr>
          <w:rFonts w:ascii="Bookman Old Style" w:hAnsi="Bookman Old Style" w:cs="Arial"/>
          <w:b/>
          <w:bCs/>
          <w:noProof/>
        </w:rPr>
        <w:fldChar w:fldCharType="separate"/>
      </w:r>
      <w:r w:rsidR="000030D0" w:rsidRPr="00CF5AD5">
        <w:rPr>
          <w:rFonts w:ascii="Bookman Old Style" w:hAnsi="Bookman Old Style" w:cs="Arial"/>
          <w:b/>
          <w:bCs/>
          <w:noProof/>
        </w:rPr>
        <w:t>B.A.</w:t>
      </w:r>
      <w:r>
        <w:rPr>
          <w:rFonts w:ascii="Bookman Old Style" w:hAnsi="Bookman Old Style" w:cs="Arial"/>
          <w:b/>
          <w:bCs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DEGREE EXAMINATION – </w:t>
      </w:r>
      <w:r>
        <w:rPr>
          <w:rFonts w:ascii="Bookman Old Style" w:hAnsi="Bookman Old Style" w:cs="Arial"/>
          <w:b/>
          <w:bCs/>
        </w:rPr>
        <w:fldChar w:fldCharType="begin"/>
      </w:r>
      <w:r w:rsidR="00B13379">
        <w:rPr>
          <w:rFonts w:ascii="Bookman Old Style" w:hAnsi="Bookman Old Style" w:cs="Arial"/>
          <w:b/>
          <w:bCs/>
        </w:rPr>
        <w:instrText xml:space="preserve"> MERGEFIELD "dept_name" </w:instrText>
      </w:r>
      <w:r>
        <w:rPr>
          <w:rFonts w:ascii="Bookman Old Style" w:hAnsi="Bookman Old Style" w:cs="Arial"/>
          <w:b/>
          <w:bCs/>
        </w:rPr>
        <w:fldChar w:fldCharType="separate"/>
      </w:r>
      <w:r w:rsidR="000030D0" w:rsidRPr="00CF5AD5">
        <w:rPr>
          <w:rFonts w:ascii="Bookman Old Style" w:hAnsi="Bookman Old Style" w:cs="Arial"/>
          <w:b/>
          <w:bCs/>
          <w:noProof/>
        </w:rPr>
        <w:t>SOCIOLOGY</w:t>
      </w:r>
      <w:r>
        <w:rPr>
          <w:rFonts w:ascii="Bookman Old Style" w:hAnsi="Bookman Old Style" w:cs="Arial"/>
          <w:b/>
          <w:bCs/>
        </w:rPr>
        <w:fldChar w:fldCharType="end"/>
      </w:r>
    </w:p>
    <w:p w:rsidR="00B13379" w:rsidRDefault="00A40913">
      <w:pPr>
        <w:tabs>
          <w:tab w:val="center" w:pos="4680"/>
        </w:tabs>
        <w:spacing w:line="360" w:lineRule="auto"/>
        <w:ind w:left="-540" w:right="-720"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"semester" </w:instrText>
      </w:r>
      <w:r>
        <w:rPr>
          <w:rFonts w:ascii="Bookman Old Style" w:hAnsi="Bookman Old Style" w:cs="Arial"/>
          <w:noProof/>
        </w:rPr>
        <w:fldChar w:fldCharType="separate"/>
      </w:r>
      <w:r w:rsidR="000030D0" w:rsidRPr="00CF5AD5">
        <w:rPr>
          <w:rFonts w:ascii="Bookman Old Style" w:hAnsi="Bookman Old Style" w:cs="Arial"/>
          <w:noProof/>
        </w:rPr>
        <w:t>SIXTH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SEMESTER – </w:t>
      </w:r>
      <w:r w:rsidRPr="00A457B9">
        <w:rPr>
          <w:rFonts w:ascii="Bookman Old Style" w:hAnsi="Bookman Old Style" w:cs="Arial"/>
          <w:b/>
        </w:rPr>
        <w:fldChar w:fldCharType="begin"/>
      </w:r>
      <w:r w:rsidR="00B13379" w:rsidRPr="00A457B9">
        <w:rPr>
          <w:rFonts w:ascii="Bookman Old Style" w:hAnsi="Bookman Old Style" w:cs="Arial"/>
          <w:b/>
        </w:rPr>
        <w:instrText xml:space="preserve"> MERGEFIELD "monyear" </w:instrText>
      </w:r>
      <w:r w:rsidRPr="00A457B9">
        <w:rPr>
          <w:rFonts w:ascii="Bookman Old Style" w:hAnsi="Bookman Old Style" w:cs="Arial"/>
          <w:b/>
        </w:rPr>
        <w:fldChar w:fldCharType="separate"/>
      </w:r>
      <w:r w:rsidR="000030D0" w:rsidRPr="00CF5AD5">
        <w:rPr>
          <w:rFonts w:ascii="Bookman Old Style" w:hAnsi="Bookman Old Style" w:cs="Arial"/>
          <w:b/>
          <w:noProof/>
        </w:rPr>
        <w:t>APRIL 2012</w:t>
      </w:r>
      <w:r w:rsidRPr="00A457B9">
        <w:rPr>
          <w:rFonts w:ascii="Bookman Old Style" w:hAnsi="Bookman Old Style" w:cs="Arial"/>
          <w:b/>
        </w:rPr>
        <w:fldChar w:fldCharType="end"/>
      </w:r>
    </w:p>
    <w:p w:rsidR="00B13379" w:rsidRDefault="00A40913">
      <w:pPr>
        <w:pStyle w:val="Heading1"/>
        <w:tabs>
          <w:tab w:val="left" w:pos="3165"/>
          <w:tab w:val="center" w:pos="4246"/>
          <w:tab w:val="center" w:pos="4680"/>
          <w:tab w:val="left" w:pos="6555"/>
        </w:tabs>
        <w:ind w:right="-720"/>
        <w:rPr>
          <w:rFonts w:ascii="Bookman Old Style" w:hAnsi="Bookman Old Style" w:cs="Arial"/>
        </w:rPr>
      </w:pPr>
      <w:r>
        <w:rPr>
          <w:rFonts w:ascii="Bookman Old Style" w:hAnsi="Bookman Old Style" w:cs="Arial"/>
          <w:noProof/>
        </w:rPr>
        <w:fldChar w:fldCharType="begin"/>
      </w:r>
      <w:r w:rsidR="00B13379">
        <w:rPr>
          <w:rFonts w:ascii="Bookman Old Style" w:hAnsi="Bookman Old Style" w:cs="Arial"/>
          <w:noProof/>
        </w:rPr>
        <w:instrText xml:space="preserve"> MERGEFIELD "code" </w:instrText>
      </w:r>
      <w:r>
        <w:rPr>
          <w:rFonts w:ascii="Bookman Old Style" w:hAnsi="Bookman Old Style" w:cs="Arial"/>
          <w:noProof/>
        </w:rPr>
        <w:fldChar w:fldCharType="separate"/>
      </w:r>
      <w:r w:rsidR="000030D0" w:rsidRPr="00CF5AD5">
        <w:rPr>
          <w:rFonts w:ascii="Bookman Old Style" w:hAnsi="Bookman Old Style" w:cs="Arial"/>
          <w:noProof/>
        </w:rPr>
        <w:t>SO 6600</w:t>
      </w:r>
      <w:r>
        <w:rPr>
          <w:rFonts w:ascii="Bookman Old Style" w:hAnsi="Bookman Old Style" w:cs="Arial"/>
          <w:noProof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</w:rPr>
        <w:t xml:space="preserve">- </w:t>
      </w:r>
      <w:r>
        <w:rPr>
          <w:rFonts w:ascii="Bookman Old Style" w:hAnsi="Bookman Old Style" w:cs="Arial"/>
        </w:rPr>
        <w:fldChar w:fldCharType="begin"/>
      </w:r>
      <w:r w:rsidR="00B13379">
        <w:rPr>
          <w:rFonts w:ascii="Bookman Old Style" w:hAnsi="Bookman Old Style" w:cs="Arial"/>
        </w:rPr>
        <w:instrText xml:space="preserve"> MERGEFIELD "subject" </w:instrText>
      </w:r>
      <w:r>
        <w:rPr>
          <w:rFonts w:ascii="Bookman Old Style" w:hAnsi="Bookman Old Style" w:cs="Arial"/>
        </w:rPr>
        <w:fldChar w:fldCharType="separate"/>
      </w:r>
      <w:r w:rsidR="000030D0" w:rsidRPr="00CF5AD5">
        <w:rPr>
          <w:rFonts w:ascii="Bookman Old Style" w:hAnsi="Bookman Old Style" w:cs="Arial"/>
          <w:noProof/>
        </w:rPr>
        <w:t>URBAN SOCIOLOGY</w:t>
      </w:r>
      <w:r>
        <w:rPr>
          <w:rFonts w:ascii="Bookman Old Style" w:hAnsi="Bookman Old Style" w:cs="Arial"/>
        </w:rPr>
        <w:fldChar w:fldCharType="end"/>
      </w:r>
    </w:p>
    <w:p w:rsidR="00B13379" w:rsidRDefault="00B13379">
      <w:pPr>
        <w:tabs>
          <w:tab w:val="center" w:pos="4680"/>
        </w:tabs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ab/>
      </w:r>
    </w:p>
    <w:p w:rsidR="00B13379" w:rsidRDefault="00A40913">
      <w:pPr>
        <w:jc w:val="center"/>
        <w:rPr>
          <w:rFonts w:ascii="Bookman Old Style" w:hAnsi="Bookman Old Style"/>
          <w:sz w:val="20"/>
          <w:szCs w:val="20"/>
        </w:rPr>
      </w:pPr>
      <w:r w:rsidRPr="00A40913">
        <w:rPr>
          <w:rFonts w:ascii="Bookman Old Style" w:hAnsi="Bookman Old Style" w:cs="Arial"/>
          <w:noProof/>
          <w:lang w:bidi="hi-IN"/>
        </w:rPr>
        <w:pict>
          <v:rect id="_x0000_s1028" style="position:absolute;left:0;text-align:left;margin-left:232.65pt;margin-top:4.7pt;width:126pt;height:27pt;z-index:251657728" filled="f"/>
        </w:pict>
      </w:r>
    </w:p>
    <w:p w:rsidR="00B13379" w:rsidRDefault="00B13379">
      <w:pPr>
        <w:tabs>
          <w:tab w:val="left" w:pos="3420"/>
          <w:tab w:val="right" w:pos="9540"/>
        </w:tabs>
        <w:ind w:left="-1077" w:right="-1072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 xml:space="preserve">                 </w:t>
      </w:r>
      <w:proofErr w:type="gramStart"/>
      <w:r>
        <w:rPr>
          <w:rFonts w:ascii="Bookman Old Style" w:hAnsi="Bookman Old Style" w:cs="Arial"/>
        </w:rPr>
        <w:t>Date :</w:t>
      </w:r>
      <w:proofErr w:type="gramEnd"/>
      <w:r>
        <w:rPr>
          <w:rFonts w:ascii="Bookman Old Style" w:hAnsi="Bookman Old Style" w:cs="Arial"/>
        </w:rPr>
        <w:t xml:space="preserve"> </w:t>
      </w:r>
      <w:r w:rsidR="00A40913">
        <w:rPr>
          <w:rFonts w:ascii="Bookman Old Style" w:hAnsi="Bookman Old Style" w:cs="Arial"/>
        </w:rPr>
        <w:fldChar w:fldCharType="begin"/>
      </w:r>
      <w:r>
        <w:rPr>
          <w:rFonts w:ascii="Bookman Old Style" w:hAnsi="Bookman Old Style" w:cs="Arial"/>
        </w:rPr>
        <w:instrText xml:space="preserve"> MERGEFIELD "date" </w:instrText>
      </w:r>
      <w:r w:rsidR="00A40913">
        <w:rPr>
          <w:rFonts w:ascii="Bookman Old Style" w:hAnsi="Bookman Old Style" w:cs="Arial"/>
        </w:rPr>
        <w:fldChar w:fldCharType="separate"/>
      </w:r>
      <w:r w:rsidR="000030D0" w:rsidRPr="00CF5AD5">
        <w:rPr>
          <w:rFonts w:ascii="Bookman Old Style" w:hAnsi="Bookman Old Style" w:cs="Arial"/>
          <w:noProof/>
        </w:rPr>
        <w:t>16-04-2012</w:t>
      </w:r>
      <w:r w:rsidR="00A40913">
        <w:rPr>
          <w:rFonts w:ascii="Bookman Old Style" w:hAnsi="Bookman Old Style" w:cs="Arial"/>
        </w:rPr>
        <w:fldChar w:fldCharType="end"/>
      </w:r>
      <w:r>
        <w:rPr>
          <w:rFonts w:ascii="Bookman Old Style" w:hAnsi="Bookman Old Style" w:cs="Arial"/>
          <w:noProof/>
        </w:rPr>
        <w:t xml:space="preserve"> </w:t>
      </w:r>
      <w:r>
        <w:rPr>
          <w:rFonts w:ascii="Bookman Old Style" w:hAnsi="Bookman Old Style" w:cs="Arial"/>
          <w:noProof/>
        </w:rPr>
        <w:tab/>
        <w:t>Dept. No.</w:t>
      </w:r>
      <w:r>
        <w:rPr>
          <w:rFonts w:ascii="Bookman Old Style" w:hAnsi="Bookman Old Style" w:cs="Arial"/>
          <w:noProof/>
        </w:rPr>
        <w:tab/>
        <w:t xml:space="preserve">        </w:t>
      </w:r>
      <w:r>
        <w:rPr>
          <w:rFonts w:ascii="Bookman Old Style" w:hAnsi="Bookman Old Style" w:cs="Arial"/>
        </w:rPr>
        <w:t xml:space="preserve">Max. : </w:t>
      </w:r>
      <w:r>
        <w:rPr>
          <w:rFonts w:ascii="Bookman Old Style" w:hAnsi="Bookman Old Style" w:cs="Arial"/>
          <w:noProof/>
        </w:rPr>
        <w:t>100</w:t>
      </w:r>
      <w:r>
        <w:rPr>
          <w:rFonts w:ascii="Bookman Old Style" w:hAnsi="Bookman Old Style" w:cs="Arial"/>
        </w:rPr>
        <w:t xml:space="preserve"> Marks</w:t>
      </w:r>
    </w:p>
    <w:p w:rsidR="007B3AB3" w:rsidRDefault="00A40913">
      <w:pPr>
        <w:tabs>
          <w:tab w:val="left" w:pos="3420"/>
          <w:tab w:val="right" w:pos="9540"/>
        </w:tabs>
        <w:spacing w:line="360" w:lineRule="auto"/>
        <w:ind w:left="-1080" w:right="-1072"/>
        <w:rPr>
          <w:rFonts w:ascii="Bookman Old Style" w:hAnsi="Bookman Old Style"/>
        </w:rPr>
      </w:pPr>
      <w:r w:rsidRPr="00A40913">
        <w:rPr>
          <w:rFonts w:ascii="Bookman Old Style" w:hAnsi="Bookman Old Style"/>
          <w:noProof/>
          <w:sz w:val="20"/>
        </w:rPr>
        <w:pict>
          <v:line id="_x0000_s1030" style="position:absolute;left:0;text-align:left;flip:y;z-index:251658752" from="-18.3pt,16.45pt" to="528.75pt,16.85pt" strokeweight="1.75pt"/>
        </w:pict>
      </w:r>
      <w:r w:rsidR="00B13379">
        <w:rPr>
          <w:rFonts w:ascii="Bookman Old Style" w:hAnsi="Bookman Old Style" w:cs="Arial"/>
        </w:rPr>
        <w:t xml:space="preserve">                 </w:t>
      </w:r>
      <w:proofErr w:type="gramStart"/>
      <w:r w:rsidR="00B13379">
        <w:rPr>
          <w:rFonts w:ascii="Bookman Old Style" w:hAnsi="Bookman Old Style" w:cs="Arial"/>
        </w:rPr>
        <w:t>Time :</w:t>
      </w:r>
      <w:proofErr w:type="gramEnd"/>
      <w:r w:rsidR="00B13379">
        <w:rPr>
          <w:rFonts w:ascii="Bookman Old Style" w:hAnsi="Bookman Old Style" w:cs="Arial"/>
        </w:rPr>
        <w:t xml:space="preserve"> </w:t>
      </w:r>
      <w:r>
        <w:rPr>
          <w:rFonts w:ascii="Bookman Old Style" w:hAnsi="Bookman Old Style" w:cs="Arial"/>
          <w:szCs w:val="22"/>
        </w:rPr>
        <w:fldChar w:fldCharType="begin"/>
      </w:r>
      <w:r w:rsidR="00B13379">
        <w:rPr>
          <w:rFonts w:ascii="Bookman Old Style" w:hAnsi="Bookman Old Style" w:cs="Arial"/>
          <w:szCs w:val="22"/>
        </w:rPr>
        <w:instrText xml:space="preserve"> MERGEFIELD "time" </w:instrText>
      </w:r>
      <w:r>
        <w:rPr>
          <w:rFonts w:ascii="Bookman Old Style" w:hAnsi="Bookman Old Style" w:cs="Arial"/>
          <w:szCs w:val="22"/>
        </w:rPr>
        <w:fldChar w:fldCharType="separate"/>
      </w:r>
      <w:r w:rsidR="000030D0" w:rsidRPr="00CF5AD5">
        <w:rPr>
          <w:rFonts w:ascii="Bookman Old Style" w:hAnsi="Bookman Old Style" w:cs="Arial"/>
          <w:noProof/>
          <w:szCs w:val="22"/>
        </w:rPr>
        <w:t>1:00 - 4:00</w:t>
      </w:r>
      <w:r>
        <w:rPr>
          <w:rFonts w:ascii="Bookman Old Style" w:hAnsi="Bookman Old Style" w:cs="Arial"/>
          <w:szCs w:val="22"/>
        </w:rPr>
        <w:fldChar w:fldCharType="end"/>
      </w:r>
      <w:r w:rsidR="00B13379">
        <w:rPr>
          <w:rFonts w:ascii="Bookman Old Style" w:hAnsi="Bookman Old Style" w:cs="Arial"/>
          <w:noProof/>
        </w:rPr>
        <w:t xml:space="preserve"> </w:t>
      </w:r>
      <w:r w:rsidR="00B13379">
        <w:rPr>
          <w:rFonts w:ascii="Bookman Old Style" w:hAnsi="Bookman Old Style" w:cs="Arial"/>
          <w:noProof/>
        </w:rPr>
        <w:tab/>
      </w:r>
      <w:r w:rsidR="00B13379">
        <w:rPr>
          <w:rFonts w:ascii="Bookman Old Style" w:hAnsi="Bookman Old Style" w:cs="Arial"/>
        </w:rPr>
        <w:t xml:space="preserve">                                             </w:t>
      </w:r>
    </w:p>
    <w:p w:rsidR="007B3AB3" w:rsidRPr="007B3AB3" w:rsidRDefault="007B3AB3" w:rsidP="007B3AB3">
      <w:pPr>
        <w:rPr>
          <w:rFonts w:ascii="Bookman Old Style" w:hAnsi="Bookman Old Style"/>
        </w:rPr>
      </w:pPr>
    </w:p>
    <w:p w:rsidR="000030D0" w:rsidRPr="000030D0" w:rsidRDefault="000030D0" w:rsidP="000030D0">
      <w:pPr>
        <w:spacing w:line="276" w:lineRule="auto"/>
        <w:jc w:val="center"/>
        <w:rPr>
          <w:rFonts w:ascii="Arial" w:hAnsi="Arial" w:cs="Arial"/>
          <w:b/>
          <w:u w:val="single"/>
        </w:rPr>
      </w:pPr>
      <w:r w:rsidRPr="000030D0">
        <w:rPr>
          <w:rFonts w:ascii="Arial" w:hAnsi="Arial" w:cs="Arial"/>
          <w:b/>
          <w:u w:val="single"/>
        </w:rPr>
        <w:t>PART –A</w:t>
      </w:r>
    </w:p>
    <w:p w:rsidR="000030D0" w:rsidRPr="000030D0" w:rsidRDefault="000030D0" w:rsidP="000030D0">
      <w:pPr>
        <w:spacing w:line="276" w:lineRule="auto"/>
        <w:jc w:val="center"/>
        <w:rPr>
          <w:rFonts w:ascii="Arial" w:hAnsi="Arial" w:cs="Arial"/>
          <w:b/>
          <w:u w:val="single"/>
        </w:rPr>
      </w:pP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b/>
        </w:rPr>
      </w:pPr>
      <w:r w:rsidRPr="000030D0">
        <w:rPr>
          <w:rFonts w:ascii="Arial" w:hAnsi="Arial" w:cs="Arial"/>
          <w:b/>
          <w:u w:val="single"/>
        </w:rPr>
        <w:t>ANSWER ALL THE QUESTIONS IN 30 WORDS EACH</w:t>
      </w:r>
      <w:r>
        <w:rPr>
          <w:rFonts w:ascii="Arial" w:hAnsi="Arial" w:cs="Arial"/>
          <w:b/>
          <w:u w:val="single"/>
        </w:rPr>
        <w:t>:</w:t>
      </w:r>
      <w:r w:rsidRPr="000030D0">
        <w:rPr>
          <w:rFonts w:ascii="Arial" w:hAnsi="Arial" w:cs="Arial"/>
          <w:b/>
          <w:u w:val="single"/>
        </w:rPr>
        <w:t xml:space="preserve"> </w:t>
      </w:r>
      <w:r w:rsidRPr="000030D0">
        <w:rPr>
          <w:rFonts w:ascii="Arial" w:hAnsi="Arial" w:cs="Arial"/>
          <w:b/>
        </w:rPr>
        <w:t xml:space="preserve">  </w:t>
      </w:r>
      <w:r w:rsidRPr="000030D0">
        <w:rPr>
          <w:rFonts w:ascii="Arial" w:hAnsi="Arial" w:cs="Arial"/>
          <w:b/>
        </w:rPr>
        <w:tab/>
      </w:r>
      <w:r w:rsidRPr="000030D0">
        <w:rPr>
          <w:rFonts w:ascii="Arial" w:hAnsi="Arial" w:cs="Arial"/>
          <w:b/>
        </w:rPr>
        <w:tab/>
      </w:r>
      <w:r w:rsidRPr="000030D0">
        <w:rPr>
          <w:rFonts w:ascii="Arial" w:hAnsi="Arial" w:cs="Arial"/>
          <w:b/>
        </w:rPr>
        <w:tab/>
        <w:t>(10x2 = 20 marks)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b/>
          <w:u w:val="single"/>
        </w:rPr>
      </w:pP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    Define Urban Sociology. 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>2.   Mention any two differences between urban and rural.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3.   Define </w:t>
      </w:r>
      <w:proofErr w:type="spellStart"/>
      <w:r w:rsidRPr="000030D0">
        <w:rPr>
          <w:rFonts w:ascii="Arial" w:hAnsi="Arial" w:cs="Arial"/>
        </w:rPr>
        <w:t>rurbanization</w:t>
      </w:r>
      <w:proofErr w:type="spellEnd"/>
      <w:r w:rsidRPr="000030D0">
        <w:rPr>
          <w:rFonts w:ascii="Arial" w:hAnsi="Arial" w:cs="Arial"/>
        </w:rPr>
        <w:t>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4.   </w:t>
      </w:r>
      <w:r>
        <w:rPr>
          <w:rFonts w:ascii="Arial" w:hAnsi="Arial" w:cs="Arial"/>
        </w:rPr>
        <w:t>Define concentric zone.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>5.   Mention any two features of a sector.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>6.   What are the features of early cities?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7.    Explain the concept of folk-urban continuum. 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>8.    Is there a caste system in urban areas?</w:t>
      </w:r>
      <w:r>
        <w:rPr>
          <w:rFonts w:ascii="Arial" w:hAnsi="Arial" w:cs="Arial"/>
        </w:rPr>
        <w:t xml:space="preserve">  Explain.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9.    </w:t>
      </w:r>
      <w:r>
        <w:rPr>
          <w:rFonts w:ascii="Arial" w:hAnsi="Arial" w:cs="Arial"/>
        </w:rPr>
        <w:t>Point out any two reasons for the high rate of suicide in cities.</w:t>
      </w:r>
    </w:p>
    <w:p w:rsidR="000030D0" w:rsidRPr="000030D0" w:rsidRDefault="000030D0" w:rsidP="000030D0">
      <w:pPr>
        <w:tabs>
          <w:tab w:val="left" w:pos="1020"/>
        </w:tabs>
        <w:spacing w:line="276" w:lineRule="auto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10.  Mention any two causes of urban prostitution. </w:t>
      </w:r>
    </w:p>
    <w:p w:rsidR="000030D0" w:rsidRDefault="000030D0" w:rsidP="00003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spacing w:line="276" w:lineRule="auto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ab/>
      </w:r>
      <w:r w:rsidRPr="000030D0">
        <w:rPr>
          <w:rFonts w:ascii="Arial" w:hAnsi="Arial" w:cs="Arial"/>
        </w:rPr>
        <w:tab/>
      </w:r>
      <w:r w:rsidRPr="000030D0">
        <w:rPr>
          <w:rFonts w:ascii="Arial" w:hAnsi="Arial" w:cs="Arial"/>
        </w:rPr>
        <w:tab/>
      </w:r>
      <w:r w:rsidRPr="000030D0">
        <w:rPr>
          <w:rFonts w:ascii="Arial" w:hAnsi="Arial" w:cs="Arial"/>
        </w:rPr>
        <w:tab/>
        <w:t xml:space="preserve"> </w:t>
      </w:r>
    </w:p>
    <w:p w:rsidR="000030D0" w:rsidRPr="000030D0" w:rsidRDefault="000030D0" w:rsidP="00003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spacing w:line="276" w:lineRule="auto"/>
        <w:jc w:val="center"/>
        <w:rPr>
          <w:rFonts w:ascii="Arial" w:hAnsi="Arial" w:cs="Arial"/>
          <w:b/>
          <w:u w:val="single"/>
        </w:rPr>
      </w:pPr>
      <w:r w:rsidRPr="000030D0">
        <w:rPr>
          <w:rFonts w:ascii="Arial" w:hAnsi="Arial" w:cs="Arial"/>
          <w:b/>
          <w:u w:val="single"/>
        </w:rPr>
        <w:t>PART – B</w:t>
      </w:r>
    </w:p>
    <w:p w:rsidR="000030D0" w:rsidRPr="000030D0" w:rsidRDefault="000030D0" w:rsidP="000030D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785"/>
        </w:tabs>
        <w:spacing w:line="276" w:lineRule="auto"/>
        <w:jc w:val="center"/>
        <w:rPr>
          <w:rFonts w:ascii="Arial" w:hAnsi="Arial" w:cs="Arial"/>
          <w:b/>
        </w:rPr>
      </w:pP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b/>
        </w:rPr>
      </w:pPr>
      <w:r w:rsidRPr="000030D0">
        <w:rPr>
          <w:rFonts w:ascii="Arial" w:hAnsi="Arial" w:cs="Arial"/>
          <w:b/>
          <w:u w:val="single"/>
        </w:rPr>
        <w:t>ANSWER ANY FIVE QUESTIONS IN 300 WORDS EACH</w:t>
      </w:r>
      <w:r>
        <w:rPr>
          <w:rFonts w:ascii="Arial" w:hAnsi="Arial" w:cs="Arial"/>
          <w:b/>
          <w:u w:val="single"/>
        </w:rPr>
        <w:t>:</w:t>
      </w:r>
      <w:r w:rsidRPr="000030D0">
        <w:rPr>
          <w:rFonts w:ascii="Arial" w:hAnsi="Arial" w:cs="Arial"/>
          <w:b/>
          <w:u w:val="single"/>
        </w:rPr>
        <w:t xml:space="preserve"> </w:t>
      </w:r>
      <w:r w:rsidRPr="000030D0">
        <w:rPr>
          <w:rFonts w:ascii="Arial" w:hAnsi="Arial" w:cs="Arial"/>
          <w:b/>
        </w:rPr>
        <w:t xml:space="preserve">  </w:t>
      </w:r>
      <w:r w:rsidRPr="000030D0">
        <w:rPr>
          <w:rFonts w:ascii="Arial" w:hAnsi="Arial" w:cs="Arial"/>
          <w:b/>
        </w:rPr>
        <w:tab/>
      </w:r>
      <w:r w:rsidRPr="000030D0">
        <w:rPr>
          <w:rFonts w:ascii="Arial" w:hAnsi="Arial" w:cs="Arial"/>
          <w:b/>
        </w:rPr>
        <w:tab/>
        <w:t>(5x8= 40 marks)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b/>
        </w:rPr>
      </w:pP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030D0">
        <w:rPr>
          <w:rFonts w:ascii="Arial" w:hAnsi="Arial" w:cs="Arial"/>
        </w:rPr>
        <w:t xml:space="preserve">11.  Explain the importance of urban sociology. 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030D0">
        <w:rPr>
          <w:rFonts w:ascii="Arial" w:hAnsi="Arial" w:cs="Arial"/>
        </w:rPr>
        <w:t>12.  What are the socio-psychological differences between urban and rural areas?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0030D0">
        <w:rPr>
          <w:rFonts w:ascii="Arial" w:hAnsi="Arial" w:cs="Arial"/>
        </w:rPr>
        <w:t xml:space="preserve">13.  Explain the multiple nuclei theory. </w:t>
      </w:r>
    </w:p>
    <w:p w:rsidR="000030D0" w:rsidRPr="000030D0" w:rsidRDefault="000030D0" w:rsidP="000030D0">
      <w:pPr>
        <w:spacing w:line="276" w:lineRule="auto"/>
        <w:ind w:firstLine="144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>14.  Discuss very briefly the process of urbanization.</w:t>
      </w:r>
    </w:p>
    <w:p w:rsidR="000030D0" w:rsidRPr="000030D0" w:rsidRDefault="000030D0" w:rsidP="000030D0">
      <w:pPr>
        <w:spacing w:line="276" w:lineRule="auto"/>
        <w:ind w:firstLine="144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>15.  What is the significance of kinship in urban areas?</w:t>
      </w:r>
    </w:p>
    <w:p w:rsidR="000030D0" w:rsidRPr="000030D0" w:rsidRDefault="000030D0" w:rsidP="000030D0">
      <w:pPr>
        <w:spacing w:line="276" w:lineRule="auto"/>
        <w:ind w:firstLine="144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16.  Discuss the advantages and disadvantages of the urban life. </w:t>
      </w:r>
    </w:p>
    <w:p w:rsidR="000030D0" w:rsidRPr="000030D0" w:rsidRDefault="000030D0" w:rsidP="000030D0">
      <w:pPr>
        <w:spacing w:line="276" w:lineRule="auto"/>
        <w:ind w:firstLine="144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17.  Enumerate the features of slums. </w:t>
      </w:r>
    </w:p>
    <w:p w:rsidR="000030D0" w:rsidRDefault="000030D0" w:rsidP="000030D0">
      <w:pPr>
        <w:spacing w:line="276" w:lineRule="auto"/>
        <w:ind w:firstLine="144"/>
        <w:jc w:val="both"/>
        <w:rPr>
          <w:rFonts w:ascii="Arial" w:hAnsi="Arial" w:cs="Arial"/>
        </w:rPr>
      </w:pPr>
    </w:p>
    <w:p w:rsidR="000030D0" w:rsidRPr="000030D0" w:rsidRDefault="000030D0" w:rsidP="000030D0">
      <w:pPr>
        <w:spacing w:line="276" w:lineRule="auto"/>
        <w:ind w:firstLine="144"/>
        <w:jc w:val="center"/>
        <w:rPr>
          <w:rFonts w:ascii="Arial" w:hAnsi="Arial" w:cs="Arial"/>
          <w:b/>
          <w:u w:val="single"/>
        </w:rPr>
      </w:pPr>
      <w:r w:rsidRPr="000030D0">
        <w:rPr>
          <w:rFonts w:ascii="Arial" w:hAnsi="Arial" w:cs="Arial"/>
          <w:b/>
          <w:u w:val="single"/>
        </w:rPr>
        <w:t>PART-C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u w:val="single"/>
        </w:rPr>
      </w:pP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  <w:b/>
        </w:rPr>
      </w:pPr>
      <w:r w:rsidRPr="000030D0">
        <w:rPr>
          <w:rFonts w:ascii="Arial" w:hAnsi="Arial" w:cs="Arial"/>
          <w:b/>
          <w:u w:val="single"/>
        </w:rPr>
        <w:t xml:space="preserve">ANSWER ANY TWO QUESTIONS IN 1200 WORDS EACH: </w:t>
      </w:r>
      <w:r w:rsidRPr="000030D0">
        <w:rPr>
          <w:rFonts w:ascii="Arial" w:hAnsi="Arial" w:cs="Arial"/>
          <w:b/>
        </w:rPr>
        <w:t xml:space="preserve">  </w:t>
      </w:r>
      <w:r w:rsidRPr="000030D0">
        <w:rPr>
          <w:rFonts w:ascii="Arial" w:hAnsi="Arial" w:cs="Arial"/>
          <w:b/>
        </w:rPr>
        <w:tab/>
      </w:r>
      <w:r w:rsidRPr="000030D0">
        <w:rPr>
          <w:rFonts w:ascii="Arial" w:hAnsi="Arial" w:cs="Arial"/>
          <w:b/>
        </w:rPr>
        <w:tab/>
        <w:t>(2</w:t>
      </w:r>
      <w:r>
        <w:rPr>
          <w:rFonts w:ascii="Arial" w:hAnsi="Arial" w:cs="Arial"/>
          <w:b/>
        </w:rPr>
        <w:t>x</w:t>
      </w:r>
      <w:r w:rsidRPr="000030D0">
        <w:rPr>
          <w:rFonts w:ascii="Arial" w:hAnsi="Arial" w:cs="Arial"/>
          <w:b/>
        </w:rPr>
        <w:t>20 = 40 marks)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18.  Explain the features of concentric zone theory. </w:t>
      </w:r>
      <w:r>
        <w:rPr>
          <w:rFonts w:ascii="Arial" w:hAnsi="Arial" w:cs="Arial"/>
        </w:rPr>
        <w:t>Offer a critique of the same.</w:t>
      </w:r>
      <w:r w:rsidRPr="000030D0">
        <w:rPr>
          <w:rFonts w:ascii="Arial" w:hAnsi="Arial" w:cs="Arial"/>
        </w:rPr>
        <w:t xml:space="preserve">  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19.  Discuss urbanism as a way of life. 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20.  Describe the main features of urban politics in India. </w:t>
      </w:r>
    </w:p>
    <w:p w:rsidR="000030D0" w:rsidRPr="000030D0" w:rsidRDefault="000030D0" w:rsidP="000030D0">
      <w:pPr>
        <w:spacing w:line="276" w:lineRule="auto"/>
        <w:jc w:val="both"/>
        <w:rPr>
          <w:rFonts w:ascii="Arial" w:hAnsi="Arial" w:cs="Arial"/>
        </w:rPr>
      </w:pPr>
      <w:r w:rsidRPr="000030D0">
        <w:rPr>
          <w:rFonts w:ascii="Arial" w:hAnsi="Arial" w:cs="Arial"/>
        </w:rPr>
        <w:t xml:space="preserve">21.  Write an essay </w:t>
      </w:r>
      <w:r>
        <w:rPr>
          <w:rFonts w:ascii="Arial" w:hAnsi="Arial" w:cs="Arial"/>
        </w:rPr>
        <w:t xml:space="preserve">on </w:t>
      </w:r>
      <w:r w:rsidRPr="000030D0">
        <w:rPr>
          <w:rFonts w:ascii="Arial" w:hAnsi="Arial" w:cs="Arial"/>
        </w:rPr>
        <w:t xml:space="preserve">crime and juvenile delinquency in Indian cities. </w:t>
      </w: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Default="00B13379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outlineLvl w:val="0"/>
        <w:rPr>
          <w:rFonts w:ascii="Bookman Old Style" w:hAnsi="Bookman Old Style"/>
        </w:rPr>
      </w:pPr>
    </w:p>
    <w:p w:rsidR="00B13379" w:rsidRPr="00A44A23" w:rsidRDefault="003C562B" w:rsidP="003C562B">
      <w:pPr>
        <w:pStyle w:val="Header"/>
        <w:keepNext/>
        <w:tabs>
          <w:tab w:val="clear" w:pos="8640"/>
          <w:tab w:val="left" w:pos="4287"/>
          <w:tab w:val="left" w:pos="4320"/>
          <w:tab w:val="center" w:pos="5386"/>
        </w:tabs>
        <w:jc w:val="center"/>
        <w:outlineLvl w:val="0"/>
        <w:rPr>
          <w:rFonts w:ascii="Bookman Old Style" w:hAnsi="Bookman Old Style"/>
          <w:b/>
        </w:rPr>
      </w:pPr>
      <w:r w:rsidRPr="00A44A23">
        <w:rPr>
          <w:rFonts w:ascii="Bookman Old Style" w:hAnsi="Bookman Old Style"/>
          <w:b/>
        </w:rPr>
        <w:t>$$$$$$$</w:t>
      </w:r>
    </w:p>
    <w:sectPr w:rsidR="00B13379" w:rsidRPr="00A44A23" w:rsidSect="000030D0">
      <w:pgSz w:w="11907" w:h="16840" w:code="9"/>
      <w:pgMar w:top="851" w:right="851" w:bottom="360" w:left="851" w:header="851" w:footer="851" w:gutter="0"/>
      <w:pgBorders w:zOrder="back"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F2B" w:rsidRDefault="00205F2B">
      <w:r>
        <w:separator/>
      </w:r>
    </w:p>
  </w:endnote>
  <w:endnote w:type="continuationSeparator" w:id="1">
    <w:p w:rsidR="00205F2B" w:rsidRDefault="00205F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F2B" w:rsidRDefault="00205F2B">
      <w:r>
        <w:separator/>
      </w:r>
    </w:p>
  </w:footnote>
  <w:footnote w:type="continuationSeparator" w:id="1">
    <w:p w:rsidR="00205F2B" w:rsidRDefault="00205F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42DB9"/>
    <w:multiLevelType w:val="hybridMultilevel"/>
    <w:tmpl w:val="B8D69736"/>
    <w:lvl w:ilvl="0" w:tplc="0409000F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407052"/>
    <w:multiLevelType w:val="hybridMultilevel"/>
    <w:tmpl w:val="3732D1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0CCDAA4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8774FF"/>
    <w:multiLevelType w:val="hybridMultilevel"/>
    <w:tmpl w:val="5A1EAC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163D24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1BB27BA"/>
    <w:multiLevelType w:val="hybridMultilevel"/>
    <w:tmpl w:val="A08245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gutterAtTop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0D6A"/>
    <w:rsid w:val="000030D0"/>
    <w:rsid w:val="00153154"/>
    <w:rsid w:val="00205F2B"/>
    <w:rsid w:val="003C562B"/>
    <w:rsid w:val="005F0295"/>
    <w:rsid w:val="006F33D1"/>
    <w:rsid w:val="007B3AB3"/>
    <w:rsid w:val="00814948"/>
    <w:rsid w:val="00A40913"/>
    <w:rsid w:val="00A44A23"/>
    <w:rsid w:val="00A457B9"/>
    <w:rsid w:val="00B13379"/>
    <w:rsid w:val="00DF1583"/>
    <w:rsid w:val="00E00D6A"/>
    <w:rsid w:val="00EC7C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913"/>
    <w:rPr>
      <w:sz w:val="24"/>
      <w:szCs w:val="24"/>
    </w:rPr>
  </w:style>
  <w:style w:type="paragraph" w:styleId="Heading1">
    <w:name w:val="heading 1"/>
    <w:basedOn w:val="Normal"/>
    <w:next w:val="Normal"/>
    <w:qFormat/>
    <w:rsid w:val="00A40913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A40913"/>
    <w:pPr>
      <w:keepNext/>
      <w:jc w:val="right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A40913"/>
    <w:rPr>
      <w:i/>
      <w:iCs/>
    </w:rPr>
  </w:style>
  <w:style w:type="paragraph" w:styleId="Subtitle">
    <w:name w:val="Subtitle"/>
    <w:basedOn w:val="Normal"/>
    <w:qFormat/>
    <w:rsid w:val="00A40913"/>
    <w:pPr>
      <w:jc w:val="center"/>
    </w:pPr>
    <w:rPr>
      <w:b/>
      <w:bCs/>
    </w:rPr>
  </w:style>
  <w:style w:type="paragraph" w:styleId="Header">
    <w:name w:val="header"/>
    <w:basedOn w:val="Normal"/>
    <w:semiHidden/>
    <w:rsid w:val="00A4091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4091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A40913"/>
    <w:pPr>
      <w:tabs>
        <w:tab w:val="center" w:pos="4500"/>
      </w:tabs>
      <w:spacing w:line="360" w:lineRule="auto"/>
      <w:ind w:right="-27"/>
      <w:jc w:val="center"/>
    </w:pPr>
    <w:rPr>
      <w:rFonts w:ascii="Bookman Old Style" w:hAnsi="Bookman Old Style"/>
      <w:b/>
      <w:b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962C74-E762-44B5-8D35-BAB8A8C88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251</Words>
  <Characters>1603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dc:description/>
  <cp:lastModifiedBy>administrator</cp:lastModifiedBy>
  <cp:revision>3</cp:revision>
  <cp:lastPrinted>2012-04-13T11:37:00Z</cp:lastPrinted>
  <dcterms:created xsi:type="dcterms:W3CDTF">2012-04-14T05:31:00Z</dcterms:created>
  <dcterms:modified xsi:type="dcterms:W3CDTF">2012-05-02T06:39:00Z</dcterms:modified>
</cp:coreProperties>
</file>